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Times New Roman"/>
                <w:bCs/>
                <w:sz w:val="21"/>
                <w:szCs w:val="21"/>
                <w:lang w:val="en-US" w:eastAsia="zh-CN"/>
              </w:rPr>
              <w:t>潮州市公共卫生临床中心建设项目（含</w:t>
            </w:r>
            <w:bookmarkStart w:id="0" w:name="_GoBack"/>
            <w:bookmarkEnd w:id="0"/>
            <w:r>
              <w:rPr>
                <w:rFonts w:hint="eastAsia" w:ascii="宋体" w:hAnsi="宋体" w:eastAsia="宋体" w:cs="Times New Roman"/>
                <w:bCs/>
                <w:sz w:val="21"/>
                <w:szCs w:val="21"/>
                <w:lang w:val="en-US" w:eastAsia="zh-CN"/>
              </w:rPr>
              <w:t>二期）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MWJiMDRlOWI0MWE5MWE4Y2U1ODAxNjY5MzBjMTIifQ=="/>
    <w:docVar w:name="KSO_WPS_MARK_KEY" w:val="6e5ed218-61ca-49f2-8eba-70fe09daf06f"/>
  </w:docVars>
  <w:rsids>
    <w:rsidRoot w:val="44EB321A"/>
    <w:rsid w:val="09BF5BC4"/>
    <w:rsid w:val="0CB06E95"/>
    <w:rsid w:val="12C5534A"/>
    <w:rsid w:val="18FF55CE"/>
    <w:rsid w:val="312C1F67"/>
    <w:rsid w:val="3B4A6DDD"/>
    <w:rsid w:val="44EB321A"/>
    <w:rsid w:val="56F56C77"/>
    <w:rsid w:val="6D535020"/>
    <w:rsid w:val="776C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421</Words>
  <Characters>421</Characters>
  <Lines>0</Lines>
  <Paragraphs>0</Paragraphs>
  <TotalTime>0</TotalTime>
  <ScaleCrop>false</ScaleCrop>
  <LinksUpToDate>false</LinksUpToDate>
  <CharactersWithSpaces>477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WPS_131168334</cp:lastModifiedBy>
  <dcterms:modified xsi:type="dcterms:W3CDTF">2023-04-09T07:39:38Z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EC733B88150B49F9BD088DE43D3FF76E</vt:lpwstr>
  </property>
</Properties>
</file>